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01D" w:rsidRPr="00872D68" w:rsidRDefault="00D6101D" w:rsidP="00FF6C83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B33A6" w:rsidRPr="0025333D" w:rsidRDefault="00BE3B71" w:rsidP="002533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33D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  <w:r w:rsidR="000B33A6" w:rsidRPr="0025333D">
        <w:rPr>
          <w:sz w:val="28"/>
          <w:szCs w:val="28"/>
        </w:rPr>
        <w:t xml:space="preserve"> </w:t>
      </w:r>
    </w:p>
    <w:p w:rsidR="000B33A6" w:rsidRPr="0025333D" w:rsidRDefault="000B33A6" w:rsidP="002533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333D">
        <w:rPr>
          <w:rFonts w:ascii="Times New Roman" w:hAnsi="Times New Roman" w:cs="Times New Roman"/>
          <w:sz w:val="28"/>
          <w:szCs w:val="28"/>
        </w:rPr>
        <w:t xml:space="preserve">на выполнение строительно-монтажных, пусконаладочных и иных работ </w:t>
      </w:r>
    </w:p>
    <w:p w:rsidR="000B33A6" w:rsidRPr="0025333D" w:rsidRDefault="000B33A6" w:rsidP="002533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33D">
        <w:rPr>
          <w:rFonts w:ascii="Times New Roman" w:hAnsi="Times New Roman" w:cs="Times New Roman"/>
          <w:sz w:val="28"/>
          <w:szCs w:val="28"/>
        </w:rPr>
        <w:t xml:space="preserve">при подключении к системам теплоснабжения ПАО «МОЭК» </w:t>
      </w:r>
      <w:r w:rsidR="00872D68" w:rsidRPr="0025333D">
        <w:rPr>
          <w:rFonts w:ascii="Times New Roman" w:hAnsi="Times New Roman" w:cs="Times New Roman"/>
          <w:sz w:val="28"/>
          <w:szCs w:val="28"/>
        </w:rPr>
        <w:t xml:space="preserve">объекта капитального строительства «Жилой комплекс», расположенного по адресу: </w:t>
      </w:r>
      <w:r w:rsidR="0025333D">
        <w:rPr>
          <w:rFonts w:ascii="Times New Roman" w:hAnsi="Times New Roman" w:cs="Times New Roman"/>
          <w:sz w:val="28"/>
          <w:szCs w:val="28"/>
        </w:rPr>
        <w:t xml:space="preserve">        </w:t>
      </w:r>
      <w:r w:rsidR="00872D68" w:rsidRPr="0025333D">
        <w:rPr>
          <w:rFonts w:ascii="Times New Roman" w:hAnsi="Times New Roman" w:cs="Times New Roman"/>
          <w:sz w:val="28"/>
          <w:szCs w:val="28"/>
        </w:rPr>
        <w:t>г. Москва, 5-й Донской проезд, вл. 21.</w:t>
      </w:r>
    </w:p>
    <w:p w:rsidR="00BE3B71" w:rsidRPr="0025333D" w:rsidRDefault="00BE3B71" w:rsidP="002533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872D68" w:rsidTr="00402DCB">
        <w:trPr>
          <w:trHeight w:val="613"/>
        </w:trPr>
        <w:tc>
          <w:tcPr>
            <w:tcW w:w="568" w:type="dxa"/>
            <w:vAlign w:val="center"/>
          </w:tcPr>
          <w:p w:rsidR="007B24B5" w:rsidRPr="00872D68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B607B" w:rsidRPr="00872D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FB607B" w:rsidRPr="00872D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72D6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872D68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872D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872D68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872D68" w:rsidTr="00402DCB">
        <w:tc>
          <w:tcPr>
            <w:tcW w:w="568" w:type="dxa"/>
            <w:vAlign w:val="center"/>
          </w:tcPr>
          <w:p w:rsidR="007B24B5" w:rsidRPr="00872D68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872D68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b/>
                <w:sz w:val="24"/>
                <w:szCs w:val="24"/>
              </w:rPr>
              <w:t>Объект строительства</w:t>
            </w:r>
          </w:p>
        </w:tc>
        <w:tc>
          <w:tcPr>
            <w:tcW w:w="6237" w:type="dxa"/>
          </w:tcPr>
          <w:p w:rsidR="007B24B5" w:rsidRPr="00872D68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 w:rsidRPr="00872D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872D68" w:rsidTr="00402DCB">
        <w:tc>
          <w:tcPr>
            <w:tcW w:w="568" w:type="dxa"/>
            <w:vAlign w:val="center"/>
          </w:tcPr>
          <w:p w:rsidR="007B24B5" w:rsidRPr="00872D68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872D68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872D68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 w:rsidRPr="00872D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872D68" w:rsidTr="00402DCB">
        <w:tc>
          <w:tcPr>
            <w:tcW w:w="568" w:type="dxa"/>
            <w:vAlign w:val="center"/>
          </w:tcPr>
          <w:p w:rsidR="007B24B5" w:rsidRPr="00872D68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872D68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872D68" w:rsidRDefault="00872D68" w:rsidP="00620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г. Москва, 5-й Донской проезд, вл. 21</w:t>
            </w:r>
          </w:p>
        </w:tc>
      </w:tr>
      <w:tr w:rsidR="007B24B5" w:rsidRPr="00872D68" w:rsidTr="00402DCB">
        <w:tc>
          <w:tcPr>
            <w:tcW w:w="568" w:type="dxa"/>
            <w:vAlign w:val="center"/>
          </w:tcPr>
          <w:p w:rsidR="007B24B5" w:rsidRPr="00872D68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872D68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872D68" w:rsidRDefault="00F35DBF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872D68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  <w:r w:rsidR="005C3719" w:rsidRPr="00872D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872D68" w:rsidTr="00402DCB">
        <w:tc>
          <w:tcPr>
            <w:tcW w:w="568" w:type="dxa"/>
            <w:vAlign w:val="center"/>
          </w:tcPr>
          <w:p w:rsidR="007B24B5" w:rsidRPr="00872D68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872D68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872D68" w:rsidRDefault="00402DCB" w:rsidP="001F3B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подключении к системам теплоснабжения от </w:t>
            </w:r>
            <w:r w:rsidR="00872D68" w:rsidRPr="00872D68">
              <w:rPr>
                <w:rFonts w:ascii="Times New Roman" w:hAnsi="Times New Roman" w:cs="Times New Roman"/>
                <w:sz w:val="24"/>
                <w:szCs w:val="24"/>
              </w:rPr>
              <w:t>09.09.2016г. № 10-11/16-949</w:t>
            </w: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872D68" w:rsidTr="00402DCB">
        <w:tc>
          <w:tcPr>
            <w:tcW w:w="568" w:type="dxa"/>
            <w:vAlign w:val="center"/>
          </w:tcPr>
          <w:p w:rsidR="007B24B5" w:rsidRPr="00872D68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872D68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402DCB" w:rsidRPr="00872D68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72669" w:rsidRPr="00872D68">
              <w:rPr>
                <w:rFonts w:ascii="Times New Roman" w:hAnsi="Times New Roman" w:cs="Times New Roman"/>
                <w:sz w:val="24"/>
                <w:szCs w:val="24"/>
              </w:rPr>
              <w:t>Настоящее техническое задание</w:t>
            </w:r>
          </w:p>
          <w:p w:rsidR="00402DCB" w:rsidRPr="00872D68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72669" w:rsidRPr="00872D68">
              <w:rPr>
                <w:rFonts w:ascii="Times New Roman" w:hAnsi="Times New Roman" w:cs="Times New Roman"/>
                <w:sz w:val="24"/>
                <w:szCs w:val="24"/>
              </w:rPr>
              <w:t>Локальная смета</w:t>
            </w:r>
          </w:p>
          <w:p w:rsidR="00F35DBF" w:rsidRPr="00872D68" w:rsidRDefault="00402DCB" w:rsidP="00F35D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72669" w:rsidRPr="00872D68">
              <w:rPr>
                <w:rFonts w:ascii="Times New Roman" w:hAnsi="Times New Roman" w:cs="Times New Roman"/>
                <w:sz w:val="24"/>
                <w:szCs w:val="24"/>
              </w:rPr>
              <w:t>Ведомость объемов работ</w:t>
            </w:r>
          </w:p>
        </w:tc>
      </w:tr>
      <w:tr w:rsidR="007B24B5" w:rsidRPr="00872D68" w:rsidTr="00402DCB">
        <w:tc>
          <w:tcPr>
            <w:tcW w:w="568" w:type="dxa"/>
            <w:vAlign w:val="center"/>
          </w:tcPr>
          <w:p w:rsidR="007B24B5" w:rsidRPr="00872D68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872D68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872D68" w:rsidRPr="00872D68" w:rsidRDefault="00872D68" w:rsidP="0087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Тепловая сеть 2Ду 200 – 20 п.м.</w:t>
            </w:r>
          </w:p>
          <w:p w:rsidR="00872D68" w:rsidRPr="00872D68" w:rsidRDefault="00872D68" w:rsidP="0087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- в монолитном проходном ж.б. канале – 19 п.м.</w:t>
            </w:r>
          </w:p>
          <w:p w:rsidR="00872D68" w:rsidRPr="00872D68" w:rsidRDefault="00872D68" w:rsidP="0087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- бесканально на монолитном ж/б </w:t>
            </w:r>
            <w:proofErr w:type="gramStart"/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основании</w:t>
            </w:r>
            <w:proofErr w:type="gramEnd"/>
            <w:r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 – 1 п.м.</w:t>
            </w:r>
          </w:p>
          <w:p w:rsidR="00872D68" w:rsidRPr="00872D68" w:rsidRDefault="00872D68" w:rsidP="0087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Тепловая камера (новая) – 1 шт.</w:t>
            </w:r>
          </w:p>
          <w:p w:rsidR="00872D68" w:rsidRPr="00872D68" w:rsidRDefault="00872D68" w:rsidP="0087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Байпас 2Ду 1000 на низких опорах, наземно – 50 п.м.</w:t>
            </w:r>
          </w:p>
          <w:p w:rsidR="00EE217A" w:rsidRPr="00872D68" w:rsidRDefault="00872D68" w:rsidP="0087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Шахта опуска (камера байпаса) – 2 шт.</w:t>
            </w:r>
          </w:p>
        </w:tc>
      </w:tr>
      <w:tr w:rsidR="00330E79" w:rsidRPr="00872D68" w:rsidTr="00402DCB">
        <w:tc>
          <w:tcPr>
            <w:tcW w:w="568" w:type="dxa"/>
            <w:vAlign w:val="center"/>
          </w:tcPr>
          <w:p w:rsidR="00330E79" w:rsidRPr="00872D68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872D68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4C174F" w:rsidRPr="00872D68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сетей должно соответствовать требованиям действующих строительных норм и правил, п. 3 Приказа Госстроя РФ от 13.12.2000 N 285.</w:t>
            </w:r>
          </w:p>
          <w:p w:rsidR="004C174F" w:rsidRPr="00872D68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Качество работ и объём контроля качества работ должны соответствовать требованиям СП 48.13330.2011 «Организация строительства»</w:t>
            </w:r>
            <w:r w:rsidR="000B33A6"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 и требованиям  Постановлением от 19.05.2015 № 299-ПП «Об утверждении Правил проведения земляных работ, установки временных ограждений, размещения временных объектов в г. Москве».</w:t>
            </w:r>
            <w:proofErr w:type="gramEnd"/>
          </w:p>
          <w:p w:rsidR="00501A6F" w:rsidRPr="00872D6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 начала </w:t>
            </w:r>
            <w:r w:rsidR="00501A6F" w:rsidRPr="00872D68">
              <w:rPr>
                <w:rFonts w:ascii="Times New Roman" w:hAnsi="Times New Roman" w:cs="Times New Roman"/>
                <w:sz w:val="24"/>
                <w:szCs w:val="24"/>
              </w:rPr>
              <w:t>- с момента подписания договора;</w:t>
            </w:r>
          </w:p>
          <w:p w:rsidR="00330E79" w:rsidRPr="00872D68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0E79" w:rsidRPr="00872D68">
              <w:rPr>
                <w:rFonts w:ascii="Times New Roman" w:hAnsi="Times New Roman" w:cs="Times New Roman"/>
                <w:sz w:val="24"/>
                <w:szCs w:val="24"/>
              </w:rPr>
              <w:t>кончания работ</w:t>
            </w:r>
            <w:r w:rsidR="001D7BCC"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 -  в соответствии с Договором</w:t>
            </w: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</w:t>
            </w:r>
          </w:p>
          <w:p w:rsidR="00501A6F" w:rsidRPr="00872D68" w:rsidRDefault="000B33A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Графиком</w:t>
            </w:r>
            <w:r w:rsidR="00501A6F"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 работ, </w:t>
            </w:r>
            <w:proofErr w:type="gramStart"/>
            <w:r w:rsidR="00501A6F" w:rsidRPr="00872D68">
              <w:rPr>
                <w:rFonts w:ascii="Times New Roman" w:hAnsi="Times New Roman" w:cs="Times New Roman"/>
                <w:sz w:val="24"/>
                <w:szCs w:val="24"/>
              </w:rPr>
              <w:t>подписанного</w:t>
            </w:r>
            <w:proofErr w:type="gramEnd"/>
            <w:r w:rsidR="00501A6F"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</w:t>
            </w:r>
          </w:p>
          <w:p w:rsidR="00330E79" w:rsidRPr="00872D68" w:rsidRDefault="0050049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="00330E79"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872D6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сила – граждане РФ и иностранные </w:t>
            </w:r>
            <w:r w:rsidR="00DC402B" w:rsidRPr="00872D68">
              <w:rPr>
                <w:rFonts w:ascii="Times New Roman" w:hAnsi="Times New Roman" w:cs="Times New Roman"/>
                <w:sz w:val="24"/>
                <w:szCs w:val="24"/>
              </w:rPr>
              <w:t>граждане,</w:t>
            </w: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872D6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872D6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0E79" w:rsidRPr="00872D6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872D6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872D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872D68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872D6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DC402B"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испытания и пусконаладочные работы;</w:t>
            </w:r>
          </w:p>
          <w:p w:rsidR="00330E79" w:rsidRPr="00872D6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1936B0" w:rsidRPr="00872D68" w:rsidRDefault="001936B0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технику безопасности </w:t>
            </w:r>
            <w:proofErr w:type="gramStart"/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330E79" w:rsidRPr="00872D6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0512AE" w:rsidRPr="00872D68" w:rsidTr="000512AE">
        <w:trPr>
          <w:trHeight w:val="2208"/>
        </w:trPr>
        <w:tc>
          <w:tcPr>
            <w:tcW w:w="568" w:type="dxa"/>
            <w:vAlign w:val="center"/>
          </w:tcPr>
          <w:p w:rsidR="000512AE" w:rsidRPr="00872D68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0512AE" w:rsidRPr="00872D68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0512AE" w:rsidRPr="00872D68" w:rsidRDefault="000512AE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</w:t>
            </w:r>
            <w:proofErr w:type="gramEnd"/>
            <w:r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ремонте</w:t>
            </w:r>
            <w:proofErr w:type="gramEnd"/>
            <w:r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строительства»  </w:t>
            </w:r>
          </w:p>
        </w:tc>
      </w:tr>
      <w:tr w:rsidR="000512AE" w:rsidRPr="00872D68" w:rsidTr="000512AE">
        <w:trPr>
          <w:trHeight w:val="2208"/>
        </w:trPr>
        <w:tc>
          <w:tcPr>
            <w:tcW w:w="568" w:type="dxa"/>
            <w:vAlign w:val="center"/>
          </w:tcPr>
          <w:p w:rsidR="000512AE" w:rsidRPr="00872D68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0512AE" w:rsidRPr="00872D68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0512AE" w:rsidRPr="00872D6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0512AE" w:rsidRPr="00872D6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0512AE" w:rsidRPr="00872D6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0512AE" w:rsidRPr="00872D6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0512AE" w:rsidRPr="00872D6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</w:t>
            </w:r>
            <w:proofErr w:type="gramStart"/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оительных конструкций, изделий, материалов и оборудования;</w:t>
            </w:r>
          </w:p>
          <w:p w:rsidR="000512AE" w:rsidRPr="00872D6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0512AE" w:rsidRPr="00872D6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0512AE" w:rsidRPr="00872D6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0512AE" w:rsidRPr="00872D6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0512AE" w:rsidRPr="00872D6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</w:t>
            </w:r>
            <w:proofErr w:type="gramEnd"/>
            <w:r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0512AE" w:rsidRPr="00872D68" w:rsidTr="000512AE">
        <w:trPr>
          <w:trHeight w:val="2018"/>
        </w:trPr>
        <w:tc>
          <w:tcPr>
            <w:tcW w:w="568" w:type="dxa"/>
          </w:tcPr>
          <w:p w:rsidR="000512AE" w:rsidRPr="00872D68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0512AE" w:rsidRPr="00872D68" w:rsidRDefault="00560195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560195" w:rsidRPr="00872D6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  <w:proofErr w:type="gramEnd"/>
          </w:p>
          <w:p w:rsidR="00560195" w:rsidRPr="00872D6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560195" w:rsidRPr="00872D6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560195" w:rsidRPr="00872D6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560195" w:rsidRPr="00872D6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560195" w:rsidRPr="00872D6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560195" w:rsidRPr="00872D6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560195" w:rsidRPr="00872D6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560195" w:rsidRPr="00872D6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560195" w:rsidRPr="00872D6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560195" w:rsidRPr="00872D6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0512AE" w:rsidRPr="00872D6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EE0DB3" w:rsidRPr="00872D68" w:rsidTr="002954E6">
        <w:tc>
          <w:tcPr>
            <w:tcW w:w="568" w:type="dxa"/>
          </w:tcPr>
          <w:p w:rsidR="00EE0DB3" w:rsidRPr="00872D68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EE0DB3" w:rsidRPr="00872D68" w:rsidRDefault="00EE0DB3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EE0DB3" w:rsidRPr="00872D68" w:rsidRDefault="00EE0DB3" w:rsidP="00560195">
            <w:pPr>
              <w:tabs>
                <w:tab w:val="left" w:pos="1346"/>
              </w:tabs>
              <w:jc w:val="both"/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</w:t>
            </w:r>
            <w:r w:rsidR="000512AE"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. Гарантия предоставляется на все выполненные работы </w:t>
            </w: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с момента сдачи объекта в эксплуатацию. В указанный период</w:t>
            </w:r>
            <w:r w:rsidR="00560195" w:rsidRPr="00872D68">
              <w:t xml:space="preserve"> </w:t>
            </w:r>
            <w:r w:rsidR="00560195" w:rsidRPr="00872D68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7B24B5" w:rsidRPr="00872D68" w:rsidTr="00402DCB">
        <w:tc>
          <w:tcPr>
            <w:tcW w:w="568" w:type="dxa"/>
            <w:vAlign w:val="center"/>
          </w:tcPr>
          <w:p w:rsidR="007B24B5" w:rsidRPr="00872D68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7B24B5" w:rsidRPr="00872D68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9C677F" w:rsidRPr="00872D68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2D3C01" w:rsidRPr="00872D68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D6C67" w:rsidRPr="00872D68">
              <w:rPr>
                <w:rFonts w:ascii="Times New Roman" w:hAnsi="Times New Roman" w:cs="Times New Roman"/>
                <w:sz w:val="24"/>
                <w:szCs w:val="24"/>
              </w:rPr>
              <w:t>осле окончания</w:t>
            </w:r>
            <w:r w:rsidR="003B1FBA"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</w:t>
            </w:r>
            <w:r w:rsidR="00BD6C67"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передать </w:t>
            </w:r>
            <w:r w:rsidR="00933510" w:rsidRPr="00872D68">
              <w:rPr>
                <w:rFonts w:ascii="Times New Roman" w:hAnsi="Times New Roman" w:cs="Times New Roman"/>
                <w:sz w:val="24"/>
                <w:szCs w:val="24"/>
              </w:rPr>
              <w:t>исполнительную</w:t>
            </w:r>
            <w:r w:rsidR="00917B5C"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</w:t>
            </w:r>
            <w:r w:rsidR="001936B0"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Регламентом ПАО «МОЭК» </w:t>
            </w:r>
            <w:r w:rsidR="00917B5C" w:rsidRPr="00872D68">
              <w:rPr>
                <w:rFonts w:ascii="Times New Roman" w:hAnsi="Times New Roman" w:cs="Times New Roman"/>
                <w:sz w:val="24"/>
                <w:szCs w:val="24"/>
              </w:rPr>
              <w:t>от 08.06.2016 № П-95/16</w:t>
            </w:r>
            <w:r w:rsidR="001936B0" w:rsidRPr="00872D68">
              <w:rPr>
                <w:rFonts w:ascii="Times New Roman" w:hAnsi="Times New Roman" w:cs="Times New Roman"/>
                <w:sz w:val="24"/>
                <w:szCs w:val="24"/>
              </w:rPr>
              <w:t>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</w:t>
            </w:r>
            <w:r w:rsidR="00FC752A" w:rsidRPr="00872D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560195" w:rsidRPr="00872D68" w:rsidTr="00560195">
        <w:trPr>
          <w:trHeight w:val="1078"/>
        </w:trPr>
        <w:tc>
          <w:tcPr>
            <w:tcW w:w="568" w:type="dxa"/>
            <w:vAlign w:val="center"/>
          </w:tcPr>
          <w:p w:rsidR="00560195" w:rsidRPr="00872D68" w:rsidRDefault="00560195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5" w:type="dxa"/>
            <w:vAlign w:val="center"/>
          </w:tcPr>
          <w:p w:rsidR="00560195" w:rsidRPr="00872D68" w:rsidRDefault="00560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560195" w:rsidRPr="00872D68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По завершении работ/этапа работ, </w:t>
            </w:r>
            <w:r w:rsidR="00560195" w:rsidRPr="00872D68">
              <w:rPr>
                <w:rFonts w:ascii="Times New Roman" w:hAnsi="Times New Roman" w:cs="Times New Roman"/>
                <w:sz w:val="24"/>
                <w:szCs w:val="24"/>
              </w:rPr>
              <w:t>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560195" w:rsidRPr="00872D68" w:rsidRDefault="00560195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451157" w:rsidRPr="00872D68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журнал учета выполненных работ (форма № КС-6а) </w:t>
            </w:r>
          </w:p>
          <w:p w:rsidR="00560195" w:rsidRPr="00872D68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акт о приемке выполненных работ (форма № КС-2) завизированный </w:t>
            </w: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="00560195"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 с обязательным приложением актов на скрытые работы</w:t>
            </w:r>
            <w:r w:rsidR="009C677F"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подписанные службой технического надзор Заказчика, а так же иные обосновывающие документы, являющиеся подтверждением выполненных работ</w:t>
            </w:r>
            <w:r w:rsidR="00560195" w:rsidRPr="00872D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0195" w:rsidRPr="00872D68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872D68">
              <w:rPr>
                <w:rFonts w:ascii="Times New Roman" w:hAnsi="Times New Roman" w:cs="Times New Roman"/>
                <w:sz w:val="24"/>
                <w:szCs w:val="24"/>
              </w:rPr>
              <w:t>справку о стоимости выполненных работ и затрат (форма № КС-3);</w:t>
            </w:r>
          </w:p>
          <w:p w:rsidR="00560195" w:rsidRPr="00872D68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872D68">
              <w:rPr>
                <w:rFonts w:ascii="Times New Roman" w:hAnsi="Times New Roman" w:cs="Times New Roman"/>
                <w:sz w:val="24"/>
                <w:szCs w:val="24"/>
              </w:rPr>
              <w:t>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560195" w:rsidRPr="00872D68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0195"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  <w:proofErr w:type="gramEnd"/>
          </w:p>
          <w:p w:rsidR="009C677F" w:rsidRPr="00872D68" w:rsidRDefault="009C677F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330E79" w:rsidRPr="00872D68" w:rsidTr="00402DCB">
        <w:tc>
          <w:tcPr>
            <w:tcW w:w="568" w:type="dxa"/>
            <w:vAlign w:val="center"/>
          </w:tcPr>
          <w:p w:rsidR="00330E79" w:rsidRPr="00872D68" w:rsidRDefault="000F188E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0195" w:rsidRPr="00872D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330E79" w:rsidRPr="00872D68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872D68" w:rsidRDefault="000F188E" w:rsidP="00127E2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A4A33"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Стоимость работ</w:t>
            </w:r>
            <w:r w:rsidR="006E78B1"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872D68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78B1"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. Оплата согласно </w:t>
            </w: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44665" w:rsidRPr="00872D68">
              <w:rPr>
                <w:rFonts w:ascii="Times New Roman" w:hAnsi="Times New Roman" w:cs="Times New Roman"/>
                <w:sz w:val="24"/>
                <w:szCs w:val="24"/>
              </w:rPr>
              <w:t>условиям</w:t>
            </w:r>
            <w:r w:rsidRPr="00872D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4665" w:rsidRPr="00872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78B1" w:rsidRPr="00872D68">
              <w:rPr>
                <w:rFonts w:ascii="Times New Roman" w:hAnsi="Times New Roman" w:cs="Times New Roman"/>
                <w:sz w:val="24"/>
                <w:szCs w:val="24"/>
              </w:rPr>
              <w:t>Договора.</w:t>
            </w:r>
          </w:p>
        </w:tc>
      </w:tr>
    </w:tbl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B36C10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B37"/>
    <w:multiLevelType w:val="hybridMultilevel"/>
    <w:tmpl w:val="9974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9528C"/>
    <w:multiLevelType w:val="hybridMultilevel"/>
    <w:tmpl w:val="564E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42DED"/>
    <w:multiLevelType w:val="hybridMultilevel"/>
    <w:tmpl w:val="7BFCCE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123D9"/>
    <w:rsid w:val="00036A2A"/>
    <w:rsid w:val="00047CCA"/>
    <w:rsid w:val="000512AE"/>
    <w:rsid w:val="00052F3E"/>
    <w:rsid w:val="00072669"/>
    <w:rsid w:val="00076524"/>
    <w:rsid w:val="000868B4"/>
    <w:rsid w:val="0009010F"/>
    <w:rsid w:val="000B33A6"/>
    <w:rsid w:val="000C5553"/>
    <w:rsid w:val="000F188E"/>
    <w:rsid w:val="000F5827"/>
    <w:rsid w:val="00127E29"/>
    <w:rsid w:val="00130013"/>
    <w:rsid w:val="001616ED"/>
    <w:rsid w:val="001845EC"/>
    <w:rsid w:val="001936B0"/>
    <w:rsid w:val="001B18EC"/>
    <w:rsid w:val="001D7BCC"/>
    <w:rsid w:val="001F3BDD"/>
    <w:rsid w:val="002304E4"/>
    <w:rsid w:val="002341F4"/>
    <w:rsid w:val="00244665"/>
    <w:rsid w:val="002462BA"/>
    <w:rsid w:val="0025333D"/>
    <w:rsid w:val="00262EA6"/>
    <w:rsid w:val="002C4748"/>
    <w:rsid w:val="002D23C5"/>
    <w:rsid w:val="002D3C01"/>
    <w:rsid w:val="002F3D3D"/>
    <w:rsid w:val="002F5CB3"/>
    <w:rsid w:val="00330E79"/>
    <w:rsid w:val="003752C7"/>
    <w:rsid w:val="00376507"/>
    <w:rsid w:val="003B1E25"/>
    <w:rsid w:val="003B1FBA"/>
    <w:rsid w:val="003C2F5D"/>
    <w:rsid w:val="004010DB"/>
    <w:rsid w:val="00402DCB"/>
    <w:rsid w:val="004132B3"/>
    <w:rsid w:val="00431C44"/>
    <w:rsid w:val="00451157"/>
    <w:rsid w:val="0047519D"/>
    <w:rsid w:val="004771DC"/>
    <w:rsid w:val="004C174F"/>
    <w:rsid w:val="004D1EC5"/>
    <w:rsid w:val="004E25DD"/>
    <w:rsid w:val="004F034B"/>
    <w:rsid w:val="004F7560"/>
    <w:rsid w:val="00500496"/>
    <w:rsid w:val="00501A6F"/>
    <w:rsid w:val="00513798"/>
    <w:rsid w:val="00560195"/>
    <w:rsid w:val="00566BEA"/>
    <w:rsid w:val="00570556"/>
    <w:rsid w:val="005B71C8"/>
    <w:rsid w:val="005C0E3F"/>
    <w:rsid w:val="005C3719"/>
    <w:rsid w:val="00611363"/>
    <w:rsid w:val="006200BC"/>
    <w:rsid w:val="00661BE6"/>
    <w:rsid w:val="006D6BDB"/>
    <w:rsid w:val="006E3C82"/>
    <w:rsid w:val="006E5410"/>
    <w:rsid w:val="006E78B1"/>
    <w:rsid w:val="00717A6C"/>
    <w:rsid w:val="00737E52"/>
    <w:rsid w:val="0076025F"/>
    <w:rsid w:val="00792F4C"/>
    <w:rsid w:val="007A2970"/>
    <w:rsid w:val="007B24B5"/>
    <w:rsid w:val="007F0554"/>
    <w:rsid w:val="00804575"/>
    <w:rsid w:val="00807E62"/>
    <w:rsid w:val="00872D68"/>
    <w:rsid w:val="008C67F7"/>
    <w:rsid w:val="008C7665"/>
    <w:rsid w:val="008D2C2E"/>
    <w:rsid w:val="008F756A"/>
    <w:rsid w:val="00917B5C"/>
    <w:rsid w:val="00933510"/>
    <w:rsid w:val="00934796"/>
    <w:rsid w:val="0094037C"/>
    <w:rsid w:val="009A0D6F"/>
    <w:rsid w:val="009C35BF"/>
    <w:rsid w:val="009C677F"/>
    <w:rsid w:val="009F7C92"/>
    <w:rsid w:val="00A44235"/>
    <w:rsid w:val="00A810AF"/>
    <w:rsid w:val="00AD6147"/>
    <w:rsid w:val="00AE6219"/>
    <w:rsid w:val="00AF7830"/>
    <w:rsid w:val="00B026E8"/>
    <w:rsid w:val="00B13A87"/>
    <w:rsid w:val="00B2098C"/>
    <w:rsid w:val="00B36C10"/>
    <w:rsid w:val="00B40C62"/>
    <w:rsid w:val="00B46E0A"/>
    <w:rsid w:val="00B72630"/>
    <w:rsid w:val="00B76E9F"/>
    <w:rsid w:val="00BA1E75"/>
    <w:rsid w:val="00BA4A33"/>
    <w:rsid w:val="00BB0FF0"/>
    <w:rsid w:val="00BD6C67"/>
    <w:rsid w:val="00BE3B71"/>
    <w:rsid w:val="00BE596E"/>
    <w:rsid w:val="00C041EB"/>
    <w:rsid w:val="00C2221C"/>
    <w:rsid w:val="00C727C6"/>
    <w:rsid w:val="00CA079C"/>
    <w:rsid w:val="00CB675E"/>
    <w:rsid w:val="00D23F5F"/>
    <w:rsid w:val="00D46E04"/>
    <w:rsid w:val="00D6101D"/>
    <w:rsid w:val="00D87228"/>
    <w:rsid w:val="00DC402B"/>
    <w:rsid w:val="00DE7710"/>
    <w:rsid w:val="00E30754"/>
    <w:rsid w:val="00E33DD6"/>
    <w:rsid w:val="00E35F6E"/>
    <w:rsid w:val="00E535BA"/>
    <w:rsid w:val="00E61F1D"/>
    <w:rsid w:val="00EE0DB3"/>
    <w:rsid w:val="00EE217A"/>
    <w:rsid w:val="00EF378E"/>
    <w:rsid w:val="00F04EE3"/>
    <w:rsid w:val="00F133D6"/>
    <w:rsid w:val="00F1787A"/>
    <w:rsid w:val="00F35DBF"/>
    <w:rsid w:val="00F57F94"/>
    <w:rsid w:val="00F86D09"/>
    <w:rsid w:val="00FA5D2E"/>
    <w:rsid w:val="00FB607B"/>
    <w:rsid w:val="00FC2208"/>
    <w:rsid w:val="00FC752A"/>
    <w:rsid w:val="00FF291B"/>
    <w:rsid w:val="00FF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1234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4</cp:revision>
  <cp:lastPrinted>2016-09-27T12:13:00Z</cp:lastPrinted>
  <dcterms:created xsi:type="dcterms:W3CDTF">2017-03-14T06:29:00Z</dcterms:created>
  <dcterms:modified xsi:type="dcterms:W3CDTF">2017-03-28T11:51:00Z</dcterms:modified>
</cp:coreProperties>
</file>